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41" w:rsidRDefault="00734841" w:rsidP="0073484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734841" w:rsidRDefault="00734841" w:rsidP="007348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734841" w:rsidRDefault="00734841" w:rsidP="007348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34841" w:rsidRDefault="00734841" w:rsidP="007348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734841" w:rsidRPr="00876A25" w:rsidRDefault="00734841" w:rsidP="007348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3483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1EFA">
        <w:rPr>
          <w:rFonts w:ascii="Times New Roman" w:hAnsi="Times New Roman"/>
          <w:b/>
          <w:sz w:val="28"/>
          <w:szCs w:val="28"/>
        </w:rPr>
        <w:t xml:space="preserve">  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734841" w:rsidRDefault="00734841" w:rsidP="007348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734841" w:rsidRDefault="00734841" w:rsidP="0073484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734841" w:rsidRDefault="00734841" w:rsidP="0073484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734841" w:rsidRDefault="00734841" w:rsidP="0073484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34841" w:rsidRPr="009142F2" w:rsidRDefault="00734841" w:rsidP="00734841">
      <w:pPr>
        <w:pStyle w:val="a3"/>
        <w:ind w:firstLine="708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5A7593">
        <w:rPr>
          <w:rFonts w:ascii="Times New Roman" w:hAnsi="Times New Roman"/>
          <w:sz w:val="28"/>
          <w:szCs w:val="28"/>
        </w:rPr>
        <w:t xml:space="preserve"> </w:t>
      </w:r>
      <w:r w:rsidR="00FB08C0">
        <w:rPr>
          <w:rFonts w:ascii="Times New Roman" w:hAnsi="Times New Roman"/>
          <w:sz w:val="28"/>
          <w:szCs w:val="28"/>
          <w:lang w:val="en-US"/>
        </w:rPr>
        <w:t xml:space="preserve">15 </w:t>
      </w:r>
      <w:r w:rsidR="00FB08C0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4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017</w:t>
      </w:r>
      <w:r w:rsidRPr="003F7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2F15FF">
        <w:rPr>
          <w:rFonts w:ascii="Times New Roman" w:hAnsi="Times New Roman"/>
          <w:sz w:val="28"/>
          <w:szCs w:val="28"/>
        </w:rPr>
        <w:t xml:space="preserve"> </w:t>
      </w:r>
      <w:r w:rsidR="00FB08C0">
        <w:rPr>
          <w:rFonts w:ascii="Times New Roman" w:hAnsi="Times New Roman"/>
          <w:sz w:val="28"/>
          <w:szCs w:val="28"/>
        </w:rPr>
        <w:t>72</w:t>
      </w:r>
      <w:r w:rsidRPr="002F15FF">
        <w:rPr>
          <w:rFonts w:ascii="Times New Roman" w:hAnsi="Times New Roman"/>
          <w:sz w:val="28"/>
          <w:szCs w:val="28"/>
        </w:rPr>
        <w:t xml:space="preserve">   </w:t>
      </w:r>
    </w:p>
    <w:p w:rsidR="00403BB9" w:rsidRPr="00734841" w:rsidRDefault="00403BB9" w:rsidP="00734841">
      <w:pPr>
        <w:pStyle w:val="a3"/>
        <w:rPr>
          <w:rFonts w:ascii="Times New Roman" w:hAnsi="Times New Roman"/>
          <w:sz w:val="28"/>
          <w:szCs w:val="28"/>
        </w:rPr>
      </w:pPr>
      <w:r w:rsidRPr="00734841">
        <w:rPr>
          <w:rFonts w:ascii="Times New Roman" w:hAnsi="Times New Roman"/>
          <w:sz w:val="28"/>
          <w:szCs w:val="28"/>
        </w:rPr>
        <w:t>О внесении изменений в Устав сельского поселения Челно-Вершины</w:t>
      </w:r>
    </w:p>
    <w:p w:rsidR="00403BB9" w:rsidRPr="00734841" w:rsidRDefault="00403BB9" w:rsidP="00734841">
      <w:pPr>
        <w:pStyle w:val="a3"/>
        <w:rPr>
          <w:rFonts w:ascii="Times New Roman" w:hAnsi="Times New Roman"/>
          <w:sz w:val="28"/>
          <w:szCs w:val="28"/>
        </w:rPr>
      </w:pPr>
      <w:r w:rsidRPr="00734841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</w:p>
    <w:p w:rsidR="00403BB9" w:rsidRDefault="00403BB9" w:rsidP="00403BB9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Челно-Вершины муниципального района Челно-Вершинский Самарской области «О внесении изменений в Устав сельского поселения Челно-Вершины муниципального района Челно-Вершинский Самарской области» от 02 мая 2017 года, Собрание представителей сельского</w:t>
      </w:r>
      <w:proofErr w:type="gramEnd"/>
      <w:r>
        <w:rPr>
          <w:color w:val="000000"/>
          <w:sz w:val="28"/>
          <w:szCs w:val="28"/>
        </w:rPr>
        <w:t xml:space="preserve"> поселения Челно-Вершины муниципального района Челно-Вершинский Самарской области</w:t>
      </w:r>
    </w:p>
    <w:p w:rsidR="00403BB9" w:rsidRDefault="00403BB9" w:rsidP="00403BB9">
      <w:pPr>
        <w:pStyle w:val="p6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403BB9" w:rsidRDefault="00403BB9" w:rsidP="00403BB9">
      <w:pPr>
        <w:pStyle w:val="p8"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1.</w:t>
      </w:r>
      <w:r>
        <w:rPr>
          <w:rStyle w:val="s1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Внести в Устав сельского поселения Челно-Вершины муниципального района Челно-Вершинский Самарской области, принятый решением Собрания представителей сельского поселения Челно-Вершины муниципального района Челно-Вершинский Самарской области от 20.06.2014 года №129, следующие изменения и дополнения:</w:t>
      </w:r>
    </w:p>
    <w:p w:rsidR="00403BB9" w:rsidRDefault="00403BB9" w:rsidP="00403BB9">
      <w:pPr>
        <w:pStyle w:val="p9"/>
        <w:shd w:val="clear" w:color="auto" w:fill="FFFFFF"/>
        <w:ind w:left="132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подпункт 22 пункта 1 статьи 7 Устава изложить в следующей редакции:</w:t>
      </w:r>
    </w:p>
    <w:p w:rsidR="00423C97" w:rsidRDefault="00403BB9" w:rsidP="00423C97">
      <w:pPr>
        <w:pStyle w:val="p10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</w:t>
      </w:r>
    </w:p>
    <w:p w:rsidR="00423C97" w:rsidRDefault="00403BB9" w:rsidP="00423C97">
      <w:pPr>
        <w:pStyle w:val="p10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Челно-Вершины муниципального района Челно-Вершинский Самарской области (далее </w:t>
      </w:r>
      <w:r w:rsidR="00423C97">
        <w:rPr>
          <w:color w:val="000000"/>
          <w:sz w:val="28"/>
          <w:szCs w:val="28"/>
        </w:rPr>
        <w:t xml:space="preserve">осуществление в случаях, предусмотренных </w:t>
      </w:r>
      <w:r w:rsidR="00423C97">
        <w:rPr>
          <w:color w:val="000000"/>
          <w:sz w:val="28"/>
          <w:szCs w:val="28"/>
        </w:rPr>
        <w:lastRenderedPageBreak/>
        <w:t>Градостроительным</w:t>
      </w:r>
      <w:r w:rsidR="00423C97"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 w:rsidR="00423C97" w:rsidRPr="009A4943">
          <w:rPr>
            <w:rStyle w:val="s3"/>
            <w:color w:val="0000FF"/>
            <w:sz w:val="28"/>
            <w:szCs w:val="28"/>
          </w:rPr>
          <w:t>кодексом</w:t>
        </w:r>
      </w:hyperlink>
      <w:r w:rsidR="00423C97">
        <w:rPr>
          <w:color w:val="00000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="00423C97">
        <w:rPr>
          <w:color w:val="000000"/>
          <w:sz w:val="28"/>
          <w:szCs w:val="28"/>
        </w:rPr>
        <w:t>;»</w:t>
      </w:r>
      <w:proofErr w:type="gramEnd"/>
      <w:r w:rsidR="00423C97">
        <w:rPr>
          <w:color w:val="000000"/>
          <w:sz w:val="28"/>
          <w:szCs w:val="28"/>
        </w:rPr>
        <w:t>;</w:t>
      </w:r>
    </w:p>
    <w:p w:rsidR="00423C97" w:rsidRDefault="00423C97" w:rsidP="00423C97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статье 10 Устава:</w:t>
      </w:r>
    </w:p>
    <w:p w:rsidR="00423C97" w:rsidRDefault="00423C97" w:rsidP="00423C97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подпункт 6 пункта 1 исключить;</w:t>
      </w:r>
    </w:p>
    <w:p w:rsidR="00423C97" w:rsidRDefault="00423C97" w:rsidP="00423C97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подпункт 7 пункта 1 исключить;</w:t>
      </w:r>
    </w:p>
    <w:p w:rsidR="00423C97" w:rsidRDefault="00423C97" w:rsidP="00423C97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пункт 2 после слов «Законами Самарской области» дополнить словами «в случаях, установленных федеральными законами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>;</w:t>
      </w:r>
    </w:p>
    <w:p w:rsidR="00423C97" w:rsidRDefault="00423C97" w:rsidP="00423C97">
      <w:pPr>
        <w:pStyle w:val="p1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статье 40.1. Устава:</w:t>
      </w:r>
    </w:p>
    <w:p w:rsidR="00423C97" w:rsidRDefault="00423C97" w:rsidP="00423C97">
      <w:pPr>
        <w:pStyle w:val="p1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пункт 6 изложить в следующей редакции:</w:t>
      </w:r>
    </w:p>
    <w:p w:rsidR="00423C97" w:rsidRDefault="00423C97" w:rsidP="00423C97">
      <w:pPr>
        <w:pStyle w:val="p1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«6.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поселения </w:t>
      </w:r>
      <w:proofErr w:type="gramStart"/>
      <w:r>
        <w:rPr>
          <w:color w:val="000000"/>
          <w:sz w:val="28"/>
          <w:szCs w:val="28"/>
        </w:rPr>
        <w:t>подконтролен</w:t>
      </w:r>
      <w:proofErr w:type="gramEnd"/>
      <w:r>
        <w:rPr>
          <w:color w:val="000000"/>
          <w:sz w:val="28"/>
          <w:szCs w:val="28"/>
        </w:rPr>
        <w:t xml:space="preserve"> и подотчетен населению и Собранию представителей поселения.»;</w:t>
      </w:r>
    </w:p>
    <w:p w:rsidR="00423C97" w:rsidRDefault="00423C97" w:rsidP="00423C97">
      <w:pPr>
        <w:pStyle w:val="p1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пункт 13 изложить в следующей редакции:</w:t>
      </w:r>
    </w:p>
    <w:p w:rsidR="00423C97" w:rsidRDefault="00423C97" w:rsidP="00423C97">
      <w:pPr>
        <w:pStyle w:val="p12"/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«13. </w:t>
      </w:r>
      <w:proofErr w:type="gramStart"/>
      <w:r>
        <w:rPr>
          <w:color w:val="000000"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банках</w:t>
      </w:r>
      <w:proofErr w:type="gramEnd"/>
      <w:r>
        <w:rPr>
          <w:color w:val="000000"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423C97" w:rsidRDefault="00423C97" w:rsidP="00423C97">
      <w:pPr>
        <w:pStyle w:val="p12"/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4) статью 42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Устава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color w:val="000000"/>
          <w:sz w:val="28"/>
          <w:szCs w:val="28"/>
        </w:rPr>
        <w:t>дополнить пунктом 2 следующего содержания:</w:t>
      </w:r>
    </w:p>
    <w:p w:rsidR="00423C97" w:rsidRDefault="00423C97" w:rsidP="00423C97">
      <w:pPr>
        <w:pStyle w:val="p12"/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«2. В случае досрочного прекращения полномочий Главы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поселения</w:t>
      </w:r>
      <w:r w:rsidRPr="00734841">
        <w:rPr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определяемые решением Собрания представителей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поселения</w:t>
      </w:r>
      <w:proofErr w:type="gramStart"/>
      <w:r>
        <w:rPr>
          <w:rStyle w:val="s4"/>
          <w:color w:val="000000"/>
          <w:sz w:val="28"/>
          <w:szCs w:val="28"/>
        </w:rPr>
        <w:t>.»;</w:t>
      </w:r>
      <w:proofErr w:type="gramEnd"/>
    </w:p>
    <w:p w:rsidR="00423C97" w:rsidRDefault="00423C97" w:rsidP="00423C97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пункт 19 статьи 44 Устава изложить в следующей редакции:</w:t>
      </w:r>
    </w:p>
    <w:p w:rsidR="00423C97" w:rsidRDefault="00423C97" w:rsidP="00423C97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«19) осуществление полномочий по организации транспортного обслуживания населения, предусмотренных Законом Самарской области от </w:t>
      </w:r>
      <w:r>
        <w:rPr>
          <w:color w:val="000000"/>
          <w:sz w:val="28"/>
          <w:szCs w:val="28"/>
        </w:rPr>
        <w:lastRenderedPageBreak/>
        <w:t>18.01.2016 №14-ГД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области»;»;</w:t>
      </w:r>
      <w:proofErr w:type="gramEnd"/>
    </w:p>
    <w:p w:rsidR="00423C97" w:rsidRDefault="00423C97" w:rsidP="00423C97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в пункте 4 статьи 52 Устава слова «профессиональным знаниям и навыкам, необходимым для исполнения должностных обязанностей» заменить словами «направлению подготовки, необходимым для замещения должностей муниципальной службы»;</w:t>
      </w:r>
    </w:p>
    <w:p w:rsidR="00423C97" w:rsidRDefault="00423C97" w:rsidP="00423C97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 статье 58 Устава:</w:t>
      </w:r>
    </w:p>
    <w:p w:rsidR="00423C97" w:rsidRDefault="00423C97" w:rsidP="00423C97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пункт 1 изложить в следующей редакции:</w:t>
      </w:r>
    </w:p>
    <w:p w:rsidR="00423C97" w:rsidRDefault="00423C97" w:rsidP="00423C97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 </w:t>
      </w:r>
      <w:proofErr w:type="gramStart"/>
      <w:r>
        <w:rPr>
          <w:color w:val="000000"/>
          <w:sz w:val="28"/>
          <w:szCs w:val="28"/>
        </w:rPr>
        <w:t>Проект Устава поселения, а также проект решения Собрания представителей поселения о внесении изменений и дополнений в Устав поселения должны выноситься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 в соответствие с этими нормативными правовыми актами.»;</w:t>
      </w:r>
      <w:proofErr w:type="gramEnd"/>
    </w:p>
    <w:p w:rsidR="00423C97" w:rsidRDefault="00423C97" w:rsidP="00423C97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пункте 2 второе предложение изложить в следующей редакции:</w:t>
      </w:r>
    </w:p>
    <w:p w:rsidR="00423C97" w:rsidRDefault="00423C97" w:rsidP="00423C97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«Не требуется официальное опубликование (обнародование) порядка учета предложений по проекту решения Собрания представителей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Самарской области или законов Самарской области в целях приведения Устава поселения</w:t>
      </w:r>
      <w:proofErr w:type="gramEnd"/>
      <w:r>
        <w:rPr>
          <w:color w:val="000000"/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423C97" w:rsidRDefault="00423C97" w:rsidP="00423C97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пункт 2 статьи 63 Устава изложить в следующей редакции:</w:t>
      </w:r>
    </w:p>
    <w:p w:rsidR="00423C97" w:rsidRDefault="00423C97" w:rsidP="00423C97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 </w:t>
      </w:r>
      <w:proofErr w:type="gramStart"/>
      <w:r>
        <w:rPr>
          <w:color w:val="000000"/>
          <w:sz w:val="28"/>
          <w:szCs w:val="28"/>
        </w:rPr>
        <w:t>Под официальным опубликованием (обнародованием) муниципального правового акта понимается первая публикация его полного текста с пометкой «Официальное опубликование» в газетах «Авангард» или «Официальный вестник» и (или) первое размещение (опубликование) его полного текста на официальном сайте администрации поселения в подразделе «Официальное опубликование» раздела «Документы» (</w:t>
      </w:r>
      <w:hyperlink r:id="rId5" w:tgtFrame="_blank" w:history="1">
        <w:r>
          <w:rPr>
            <w:rStyle w:val="s3"/>
            <w:color w:val="0000FF"/>
            <w:sz w:val="28"/>
            <w:szCs w:val="28"/>
            <w:u w:val="single"/>
          </w:rPr>
          <w:t>http://челно-вершины.рф</w:t>
        </w:r>
      </w:hyperlink>
      <w:r>
        <w:rPr>
          <w:color w:val="000000"/>
          <w:sz w:val="28"/>
          <w:szCs w:val="28"/>
        </w:rPr>
        <w:t>).</w:t>
      </w:r>
      <w:proofErr w:type="gramEnd"/>
      <w:r>
        <w:rPr>
          <w:color w:val="000000"/>
          <w:sz w:val="28"/>
          <w:szCs w:val="28"/>
        </w:rPr>
        <w:t xml:space="preserve"> Газеты «Авангард», «Официальный вестник» и официальный сайт администрации поселения являются источниками официального опубликования муниципальных правовых актов поселения.</w:t>
      </w:r>
    </w:p>
    <w:p w:rsidR="00423C97" w:rsidRDefault="00423C97" w:rsidP="00423C97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Размещение (опубликование) на официальном сайте администрации поселения муниципальных правовых актов осуществляется в порядке, устанавливаемом Главой поселения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423C97" w:rsidRDefault="00423C97" w:rsidP="00423C97">
      <w:pPr>
        <w:pStyle w:val="p11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подпункт 4 пункта 2 статьи 88 Устава изложить в следующей редакции:</w:t>
      </w:r>
    </w:p>
    <w:p w:rsidR="00423C97" w:rsidRDefault="00423C97" w:rsidP="00423C97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>
        <w:rPr>
          <w:color w:val="000000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403BB9" w:rsidRDefault="00423C97" w:rsidP="00423C97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Поручить Главе сельского поселения </w:t>
      </w:r>
      <w:r w:rsidR="00403BB9">
        <w:rPr>
          <w:color w:val="000000"/>
          <w:sz w:val="28"/>
          <w:szCs w:val="28"/>
        </w:rPr>
        <w:t>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  <w:proofErr w:type="gramEnd"/>
    </w:p>
    <w:p w:rsidR="00403BB9" w:rsidRDefault="00403BB9" w:rsidP="00403BB9">
      <w:pPr>
        <w:pStyle w:val="p8"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После государственной регистрации вносимых настоящим решением изменений в Устав сельского поселения Челно-Вершины муниципального района Челно-Вершинский Самарской области осуществить официальное опубликование настоящего решения в газете «Официальный вестник».</w:t>
      </w:r>
    </w:p>
    <w:p w:rsidR="00403BB9" w:rsidRDefault="00403BB9" w:rsidP="00403BB9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403BB9" w:rsidRPr="00734841" w:rsidRDefault="00403BB9" w:rsidP="00734841">
      <w:pPr>
        <w:pStyle w:val="a3"/>
        <w:rPr>
          <w:rFonts w:ascii="Times New Roman" w:hAnsi="Times New Roman"/>
          <w:sz w:val="28"/>
          <w:szCs w:val="28"/>
        </w:rPr>
      </w:pPr>
      <w:r w:rsidRPr="00734841">
        <w:rPr>
          <w:rFonts w:ascii="Times New Roman" w:hAnsi="Times New Roman"/>
          <w:sz w:val="28"/>
          <w:szCs w:val="28"/>
        </w:rPr>
        <w:t>Глава сельского поселения Челно-Вершины</w:t>
      </w:r>
    </w:p>
    <w:p w:rsidR="00734841" w:rsidRDefault="00403BB9" w:rsidP="00734841">
      <w:pPr>
        <w:pStyle w:val="a3"/>
        <w:rPr>
          <w:rFonts w:ascii="Times New Roman" w:hAnsi="Times New Roman"/>
          <w:sz w:val="28"/>
          <w:szCs w:val="28"/>
        </w:rPr>
      </w:pPr>
      <w:r w:rsidRPr="00734841">
        <w:rPr>
          <w:rFonts w:ascii="Times New Roman" w:hAnsi="Times New Roman"/>
          <w:sz w:val="28"/>
          <w:szCs w:val="28"/>
        </w:rPr>
        <w:t>муниципального района</w:t>
      </w:r>
      <w:r w:rsidR="009A4943">
        <w:rPr>
          <w:rFonts w:ascii="Times New Roman" w:hAnsi="Times New Roman"/>
          <w:sz w:val="28"/>
          <w:szCs w:val="28"/>
        </w:rPr>
        <w:t xml:space="preserve"> </w:t>
      </w:r>
      <w:r w:rsidRPr="00734841">
        <w:rPr>
          <w:rFonts w:ascii="Times New Roman" w:hAnsi="Times New Roman"/>
          <w:sz w:val="28"/>
          <w:szCs w:val="28"/>
        </w:rPr>
        <w:t xml:space="preserve">Челно-Вершинский </w:t>
      </w:r>
    </w:p>
    <w:p w:rsidR="00403BB9" w:rsidRPr="00734841" w:rsidRDefault="00403BB9" w:rsidP="00734841">
      <w:pPr>
        <w:pStyle w:val="a3"/>
        <w:rPr>
          <w:rFonts w:ascii="Times New Roman" w:hAnsi="Times New Roman"/>
          <w:sz w:val="28"/>
          <w:szCs w:val="28"/>
        </w:rPr>
      </w:pPr>
      <w:r w:rsidRPr="00734841">
        <w:rPr>
          <w:rFonts w:ascii="Times New Roman" w:hAnsi="Times New Roman"/>
          <w:sz w:val="28"/>
          <w:szCs w:val="28"/>
        </w:rPr>
        <w:t>Самарской области</w:t>
      </w:r>
      <w:r w:rsidR="00734841">
        <w:rPr>
          <w:rFonts w:ascii="Times New Roman" w:hAnsi="Times New Roman"/>
          <w:sz w:val="28"/>
          <w:szCs w:val="28"/>
        </w:rPr>
        <w:tab/>
      </w:r>
      <w:r w:rsidR="00734841">
        <w:rPr>
          <w:rFonts w:ascii="Times New Roman" w:hAnsi="Times New Roman"/>
          <w:sz w:val="28"/>
          <w:szCs w:val="28"/>
        </w:rPr>
        <w:tab/>
      </w:r>
      <w:r w:rsidR="00734841">
        <w:rPr>
          <w:rFonts w:ascii="Times New Roman" w:hAnsi="Times New Roman"/>
          <w:sz w:val="28"/>
          <w:szCs w:val="28"/>
        </w:rPr>
        <w:tab/>
      </w:r>
      <w:r w:rsidR="00734841">
        <w:rPr>
          <w:rFonts w:ascii="Times New Roman" w:hAnsi="Times New Roman"/>
          <w:sz w:val="28"/>
          <w:szCs w:val="28"/>
        </w:rPr>
        <w:tab/>
      </w:r>
      <w:r w:rsidR="00734841">
        <w:rPr>
          <w:rFonts w:ascii="Times New Roman" w:hAnsi="Times New Roman"/>
          <w:sz w:val="28"/>
          <w:szCs w:val="28"/>
        </w:rPr>
        <w:tab/>
      </w:r>
      <w:r w:rsidR="00734841">
        <w:rPr>
          <w:rFonts w:ascii="Times New Roman" w:hAnsi="Times New Roman"/>
          <w:sz w:val="28"/>
          <w:szCs w:val="28"/>
        </w:rPr>
        <w:tab/>
      </w:r>
      <w:r w:rsidR="00734841">
        <w:rPr>
          <w:rFonts w:ascii="Times New Roman" w:hAnsi="Times New Roman"/>
          <w:sz w:val="28"/>
          <w:szCs w:val="28"/>
        </w:rPr>
        <w:tab/>
      </w:r>
      <w:r w:rsidRPr="00734841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734841"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403BB9" w:rsidRPr="00734841" w:rsidRDefault="00403BB9" w:rsidP="00734841">
      <w:pPr>
        <w:pStyle w:val="a3"/>
        <w:rPr>
          <w:rFonts w:ascii="Times New Roman" w:hAnsi="Times New Roman"/>
          <w:sz w:val="28"/>
          <w:szCs w:val="28"/>
        </w:rPr>
      </w:pPr>
      <w:r w:rsidRPr="00734841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03BB9" w:rsidRPr="00734841" w:rsidRDefault="00403BB9" w:rsidP="00734841">
      <w:pPr>
        <w:pStyle w:val="a3"/>
        <w:rPr>
          <w:rFonts w:ascii="Times New Roman" w:hAnsi="Times New Roman"/>
          <w:sz w:val="28"/>
          <w:szCs w:val="28"/>
        </w:rPr>
      </w:pPr>
      <w:r w:rsidRPr="00734841">
        <w:rPr>
          <w:rFonts w:ascii="Times New Roman" w:hAnsi="Times New Roman"/>
          <w:sz w:val="28"/>
          <w:szCs w:val="28"/>
        </w:rPr>
        <w:t>сельского поселения Челно-Вершины</w:t>
      </w:r>
    </w:p>
    <w:p w:rsidR="00403BB9" w:rsidRPr="00734841" w:rsidRDefault="00403BB9" w:rsidP="00734841">
      <w:pPr>
        <w:pStyle w:val="a3"/>
        <w:rPr>
          <w:rFonts w:ascii="Times New Roman" w:hAnsi="Times New Roman"/>
          <w:sz w:val="28"/>
          <w:szCs w:val="28"/>
        </w:rPr>
      </w:pPr>
      <w:r w:rsidRPr="0073484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403BB9" w:rsidRPr="00734841" w:rsidRDefault="00403BB9" w:rsidP="00734841">
      <w:pPr>
        <w:pStyle w:val="a3"/>
        <w:rPr>
          <w:rFonts w:ascii="Times New Roman" w:hAnsi="Times New Roman"/>
          <w:sz w:val="28"/>
          <w:szCs w:val="28"/>
        </w:rPr>
      </w:pPr>
      <w:r w:rsidRPr="00734841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734841">
        <w:rPr>
          <w:rFonts w:ascii="Times New Roman" w:hAnsi="Times New Roman"/>
          <w:sz w:val="28"/>
          <w:szCs w:val="28"/>
        </w:rPr>
        <w:tab/>
      </w:r>
      <w:r w:rsidR="00734841">
        <w:rPr>
          <w:rFonts w:ascii="Times New Roman" w:hAnsi="Times New Roman"/>
          <w:sz w:val="28"/>
          <w:szCs w:val="28"/>
        </w:rPr>
        <w:tab/>
      </w:r>
      <w:r w:rsidR="00734841">
        <w:rPr>
          <w:rFonts w:ascii="Times New Roman" w:hAnsi="Times New Roman"/>
          <w:sz w:val="28"/>
          <w:szCs w:val="28"/>
        </w:rPr>
        <w:tab/>
      </w:r>
      <w:r w:rsidR="00734841">
        <w:rPr>
          <w:rFonts w:ascii="Times New Roman" w:hAnsi="Times New Roman"/>
          <w:sz w:val="28"/>
          <w:szCs w:val="28"/>
        </w:rPr>
        <w:tab/>
      </w:r>
      <w:r w:rsidR="00734841">
        <w:rPr>
          <w:rFonts w:ascii="Times New Roman" w:hAnsi="Times New Roman"/>
          <w:sz w:val="28"/>
          <w:szCs w:val="28"/>
        </w:rPr>
        <w:tab/>
      </w:r>
      <w:r w:rsidR="00734841">
        <w:rPr>
          <w:rFonts w:ascii="Times New Roman" w:hAnsi="Times New Roman"/>
          <w:sz w:val="28"/>
          <w:szCs w:val="28"/>
        </w:rPr>
        <w:tab/>
      </w:r>
      <w:r w:rsidR="00734841">
        <w:rPr>
          <w:rFonts w:ascii="Times New Roman" w:hAnsi="Times New Roman"/>
          <w:sz w:val="28"/>
          <w:szCs w:val="28"/>
        </w:rPr>
        <w:tab/>
      </w:r>
      <w:r w:rsidRPr="00734841">
        <w:rPr>
          <w:rFonts w:ascii="Times New Roman" w:hAnsi="Times New Roman"/>
          <w:sz w:val="28"/>
          <w:szCs w:val="28"/>
        </w:rPr>
        <w:t>А.В. Буйволов</w:t>
      </w:r>
    </w:p>
    <w:p w:rsidR="00121679" w:rsidRDefault="00121679"/>
    <w:sectPr w:rsidR="00121679" w:rsidSect="0012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BB9"/>
    <w:rsid w:val="00121679"/>
    <w:rsid w:val="00350034"/>
    <w:rsid w:val="00403BB9"/>
    <w:rsid w:val="00423C97"/>
    <w:rsid w:val="004B41DD"/>
    <w:rsid w:val="005C6372"/>
    <w:rsid w:val="00734841"/>
    <w:rsid w:val="009A4943"/>
    <w:rsid w:val="00FA686E"/>
    <w:rsid w:val="00FB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0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0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0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0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0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0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3BB9"/>
  </w:style>
  <w:style w:type="paragraph" w:customStyle="1" w:styleId="p9">
    <w:name w:val="p9"/>
    <w:basedOn w:val="a"/>
    <w:rsid w:val="0040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BB9"/>
  </w:style>
  <w:style w:type="paragraph" w:customStyle="1" w:styleId="p10">
    <w:name w:val="p10"/>
    <w:basedOn w:val="a"/>
    <w:rsid w:val="0040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3BB9"/>
  </w:style>
  <w:style w:type="paragraph" w:customStyle="1" w:styleId="p11">
    <w:name w:val="p11"/>
    <w:basedOn w:val="a"/>
    <w:rsid w:val="0040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03BB9"/>
  </w:style>
  <w:style w:type="paragraph" w:customStyle="1" w:styleId="p12">
    <w:name w:val="p12"/>
    <w:basedOn w:val="a"/>
    <w:rsid w:val="0040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348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7348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LvUXD5J6I4o?data=UVZ5S3FTUHlHUXd3YUZQV3FqamdOdFVwOVNxTjgxSF91TnRVYUxKREZYeDRNMjBVd1doOGxBR0JETkNtNmtoTEVLaFZVdl9Ld1hVQ3RFNTBsVjFOUzJHY1N2dWoza0N0bXl2S3VSbWxCREZ1OXNXa3lRZDZpaWVvU2xJeUZOSUxsbHhVaEJrM1FxRzg2MndMc3I4QmJqVE8yZ2ZadUNuU0N0aWY0bGdUd1ZRVl9UN3RGaVFXcnVqWndnSGRDZlljY3R2dFZMU19PX1U&amp;b64e=2&amp;sign=77d0f47edd5821f9e6eb95a5f792d887&amp;keyno=1" TargetMode="External"/><Relationship Id="rId4" Type="http://schemas.openxmlformats.org/officeDocument/2006/relationships/hyperlink" Target="https://clck.yandex.ru/redir/LvUXD5J6I4o?data=T1psRXhNUWY5cDNiSUs3S2dfQjlTZy1DNEtBS1pKdVgteHQzSmpBN25jZkNjZHBzV1ZjYVhFRV94LXdDbmRjcm02VW4tWTlYV25Kdk9uYjhDbENOdWZEZURFVUFOcjM5U05UTlN4c21uQ0dCWERiLURLMWRYd25iMklrWmUyb09SSFg2OVZZSm1oci11SDNwMWRJVlUzQlhTaXVLWEd5SERYVFFHQTFLODR6ZVhHRTZmaGFlaHEtTUVPTFFfMjhBWEFzMktSV0g2RGM&amp;b64e=2&amp;sign=83c27bb2077d68ad6caa5cf3938e72ca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1265</Words>
  <Characters>7211</Characters>
  <Application>Microsoft Office Word</Application>
  <DocSecurity>0</DocSecurity>
  <Lines>60</Lines>
  <Paragraphs>16</Paragraphs>
  <ScaleCrop>false</ScaleCrop>
  <Company>HOME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2017-05-05T05:12:00Z</cp:lastPrinted>
  <dcterms:created xsi:type="dcterms:W3CDTF">2017-05-05T04:49:00Z</dcterms:created>
  <dcterms:modified xsi:type="dcterms:W3CDTF">2017-05-16T04:52:00Z</dcterms:modified>
</cp:coreProperties>
</file>